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30D" w:rsidRPr="00BA030D" w:rsidRDefault="00BA030D" w:rsidP="00BA030D">
      <w:pPr>
        <w:rPr>
          <w:rFonts w:ascii="Times New Roman" w:eastAsia="Times New Roman" w:hAnsi="Times New Roman" w:cs="Times New Roman"/>
        </w:rPr>
      </w:pPr>
      <w:r w:rsidRPr="00BA030D">
        <w:rPr>
          <w:rFonts w:ascii="Times New Roman" w:eastAsia="Times New Roman" w:hAnsi="Times New Roman" w:cs="Times New Roman"/>
        </w:rPr>
        <w:fldChar w:fldCharType="begin"/>
      </w:r>
      <w:r w:rsidRPr="00BA030D">
        <w:rPr>
          <w:rFonts w:ascii="Times New Roman" w:eastAsia="Times New Roman" w:hAnsi="Times New Roman" w:cs="Times New Roman"/>
        </w:rPr>
        <w:instrText xml:space="preserve"> HYPERLINK "https://www.washingtonpost.com/news/worldviews/wp/2016/10/13/haitians-are-desperate-for-help-but-they-dont-want-it-from-the-american-red-cross/?noredirect=on&amp;utm_term=.1d665713197e" \t "_blank" </w:instrText>
      </w:r>
      <w:r w:rsidRPr="00BA030D">
        <w:rPr>
          <w:rFonts w:ascii="Times New Roman" w:eastAsia="Times New Roman" w:hAnsi="Times New Roman" w:cs="Times New Roman"/>
        </w:rPr>
        <w:fldChar w:fldCharType="separate"/>
      </w:r>
      <w:r w:rsidRPr="00BA030D">
        <w:rPr>
          <w:rFonts w:ascii="Times New Roman" w:eastAsia="Times New Roman" w:hAnsi="Times New Roman" w:cs="Times New Roman"/>
          <w:color w:val="00748B"/>
          <w:sz w:val="27"/>
          <w:szCs w:val="27"/>
          <w:u w:val="single"/>
          <w:bdr w:val="none" w:sz="0" w:space="0" w:color="auto" w:frame="1"/>
          <w:shd w:val="clear" w:color="auto" w:fill="FFFFFF"/>
        </w:rPr>
        <w:t>https://www.washingtonpost.com/news/worldviews/wp/2016/10/13/haitians-are-desperate-for-help-but-they-dont-want-it-from-the-american-red-cross/?noredirect=on&amp;utm_term=.1d665713197e</w:t>
      </w:r>
      <w:r w:rsidRPr="00BA030D">
        <w:rPr>
          <w:rFonts w:ascii="Times New Roman" w:eastAsia="Times New Roman" w:hAnsi="Times New Roman" w:cs="Times New Roman"/>
        </w:rPr>
        <w:fldChar w:fldCharType="end"/>
      </w:r>
    </w:p>
    <w:p w:rsidR="00AD1048" w:rsidRDefault="00AD1048"/>
    <w:p w:rsidR="00BA030D" w:rsidRDefault="00BA030D"/>
    <w:p w:rsidR="00BA030D" w:rsidRDefault="00BA030D"/>
    <w:p w:rsidR="00BA030D" w:rsidRDefault="00BA030D"/>
    <w:p w:rsidR="00BA030D" w:rsidRPr="00BA030D" w:rsidRDefault="00BA030D" w:rsidP="00BA030D">
      <w:pPr>
        <w:rPr>
          <w:rFonts w:ascii="Times New Roman" w:eastAsia="Times New Roman" w:hAnsi="Times New Roman" w:cs="Times New Roman"/>
        </w:rPr>
      </w:pPr>
      <w:r w:rsidRPr="00BA030D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FFFFF"/>
        </w:rPr>
        <w:t>What are four ways that an organization giving donations might make itself an undesirable source of donations for those who need them?</w:t>
      </w:r>
    </w:p>
    <w:p w:rsidR="00BA030D" w:rsidRDefault="00BA030D"/>
    <w:p w:rsidR="00BA030D" w:rsidRDefault="00BA030D"/>
    <w:p w:rsidR="00BA030D" w:rsidRDefault="00BA030D"/>
    <w:p w:rsidR="00BA030D" w:rsidRDefault="00BA030D"/>
    <w:p w:rsidR="00BA030D" w:rsidRPr="00BA030D" w:rsidRDefault="00BA030D" w:rsidP="00BA030D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BA030D">
        <w:rPr>
          <w:rFonts w:ascii="Times New Roman" w:eastAsia="Times New Roman" w:hAnsi="Times New Roman" w:cs="Times New Roman"/>
          <w:color w:val="111111"/>
          <w:sz w:val="27"/>
          <w:szCs w:val="27"/>
          <w:bdr w:val="none" w:sz="0" w:space="0" w:color="auto" w:frame="1"/>
        </w:rPr>
        <w:t>Suggest at least two ways that organizations whose donations are rejected by potential recipients can prompt clients' / victims</w:t>
      </w:r>
      <w:proofErr w:type="gramStart"/>
      <w:r w:rsidRPr="00BA030D">
        <w:rPr>
          <w:rFonts w:ascii="Times New Roman" w:eastAsia="Times New Roman" w:hAnsi="Times New Roman" w:cs="Times New Roman"/>
          <w:color w:val="111111"/>
          <w:sz w:val="27"/>
          <w:szCs w:val="27"/>
          <w:bdr w:val="none" w:sz="0" w:space="0" w:color="auto" w:frame="1"/>
        </w:rPr>
        <w:t>'  t</w:t>
      </w:r>
      <w:bookmarkStart w:id="0" w:name="_GoBack"/>
      <w:bookmarkEnd w:id="0"/>
      <w:r w:rsidRPr="00BA030D">
        <w:rPr>
          <w:rFonts w:ascii="Times New Roman" w:eastAsia="Times New Roman" w:hAnsi="Times New Roman" w:cs="Times New Roman"/>
          <w:color w:val="111111"/>
          <w:sz w:val="27"/>
          <w:szCs w:val="27"/>
          <w:bdr w:val="none" w:sz="0" w:space="0" w:color="auto" w:frame="1"/>
        </w:rPr>
        <w:t>o</w:t>
      </w:r>
      <w:proofErr w:type="gramEnd"/>
      <w:r w:rsidRPr="00BA030D">
        <w:rPr>
          <w:rFonts w:ascii="Times New Roman" w:eastAsia="Times New Roman" w:hAnsi="Times New Roman" w:cs="Times New Roman"/>
          <w:color w:val="111111"/>
          <w:sz w:val="27"/>
          <w:szCs w:val="27"/>
          <w:bdr w:val="none" w:sz="0" w:space="0" w:color="auto" w:frame="1"/>
        </w:rPr>
        <w:t xml:space="preserve"> accept aid from them?</w:t>
      </w:r>
    </w:p>
    <w:p w:rsidR="00BA030D" w:rsidRDefault="00BA030D"/>
    <w:sectPr w:rsidR="00BA030D" w:rsidSect="009A24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0719DE"/>
    <w:multiLevelType w:val="multilevel"/>
    <w:tmpl w:val="18C45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30D"/>
    <w:rsid w:val="009A246B"/>
    <w:rsid w:val="00AD1048"/>
    <w:rsid w:val="00BA030D"/>
    <w:rsid w:val="00F9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0A68DC"/>
  <w15:chartTrackingRefBased/>
  <w15:docId w15:val="{2A239E5E-4B12-C84E-AAA5-9CACB0B04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A03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6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 Alshahrani</dc:creator>
  <cp:keywords/>
  <dc:description/>
  <cp:lastModifiedBy>Hadi Alshahrani</cp:lastModifiedBy>
  <cp:revision>1</cp:revision>
  <dcterms:created xsi:type="dcterms:W3CDTF">2019-06-22T19:55:00Z</dcterms:created>
  <dcterms:modified xsi:type="dcterms:W3CDTF">2019-06-22T20:00:00Z</dcterms:modified>
</cp:coreProperties>
</file>